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D6" w:rsidRPr="004575D6" w:rsidRDefault="004575D6" w:rsidP="004575D6">
      <w:pPr>
        <w:jc w:val="center"/>
        <w:rPr>
          <w:rFonts w:ascii="Times New Roman" w:hAnsi="Times New Roman" w:cs="Times New Roman"/>
          <w:b/>
          <w:sz w:val="48"/>
          <w:szCs w:val="48"/>
        </w:rPr>
      </w:pPr>
      <w:r w:rsidRPr="004575D6">
        <w:rPr>
          <w:rFonts w:ascii="Times New Roman" w:hAnsi="Times New Roman" w:cs="Times New Roman"/>
          <w:b/>
          <w:sz w:val="48"/>
          <w:szCs w:val="48"/>
        </w:rPr>
        <w:t>Correcting fragments</w:t>
      </w:r>
    </w:p>
    <w:p w:rsidR="004575D6" w:rsidRPr="004575D6" w:rsidRDefault="004575D6" w:rsidP="004575D6">
      <w:pPr>
        <w:rPr>
          <w:rFonts w:ascii="Times New Roman" w:hAnsi="Times New Roman" w:cs="Times New Roman"/>
          <w:sz w:val="24"/>
          <w:szCs w:val="24"/>
        </w:rPr>
      </w:pPr>
      <w:r w:rsidRPr="004575D6">
        <w:rPr>
          <w:rFonts w:ascii="Times New Roman" w:hAnsi="Times New Roman" w:cs="Times New Roman"/>
          <w:sz w:val="24"/>
          <w:szCs w:val="24"/>
        </w:rPr>
        <w:t xml:space="preserve">A </w:t>
      </w:r>
      <w:r w:rsidRPr="004575D6">
        <w:rPr>
          <w:rFonts w:ascii="Times New Roman" w:hAnsi="Times New Roman" w:cs="Times New Roman"/>
          <w:b/>
          <w:sz w:val="24"/>
          <w:szCs w:val="24"/>
        </w:rPr>
        <w:t>fragment</w:t>
      </w:r>
      <w:r w:rsidRPr="004575D6">
        <w:rPr>
          <w:rFonts w:ascii="Times New Roman" w:hAnsi="Times New Roman" w:cs="Times New Roman"/>
          <w:sz w:val="24"/>
          <w:szCs w:val="24"/>
        </w:rPr>
        <w:t xml:space="preserve"> is part of a sentence that is punctuated as if it were a full sentence.</w:t>
      </w:r>
    </w:p>
    <w:p w:rsidR="004575D6" w:rsidRPr="004575D6" w:rsidRDefault="004575D6" w:rsidP="004575D6">
      <w:pPr>
        <w:rPr>
          <w:rFonts w:ascii="Times New Roman" w:hAnsi="Times New Roman" w:cs="Times New Roman"/>
          <w:b/>
          <w:sz w:val="24"/>
          <w:szCs w:val="24"/>
        </w:rPr>
      </w:pPr>
      <w:r w:rsidRPr="004575D6">
        <w:rPr>
          <w:rFonts w:ascii="Times New Roman" w:hAnsi="Times New Roman" w:cs="Times New Roman"/>
          <w:b/>
          <w:sz w:val="24"/>
          <w:szCs w:val="24"/>
        </w:rPr>
        <w:t>Fragments occur when</w:t>
      </w:r>
    </w:p>
    <w:p w:rsidR="004575D6" w:rsidRPr="004575D6" w:rsidRDefault="004575D6" w:rsidP="004575D6">
      <w:pPr>
        <w:numPr>
          <w:ilvl w:val="0"/>
          <w:numId w:val="1"/>
        </w:numPr>
        <w:rPr>
          <w:rFonts w:ascii="Times New Roman" w:hAnsi="Times New Roman" w:cs="Times New Roman"/>
          <w:sz w:val="24"/>
          <w:szCs w:val="24"/>
        </w:rPr>
      </w:pPr>
      <w:r w:rsidRPr="004575D6">
        <w:rPr>
          <w:rFonts w:ascii="Times New Roman" w:hAnsi="Times New Roman" w:cs="Times New Roman"/>
          <w:sz w:val="24"/>
          <w:szCs w:val="24"/>
        </w:rPr>
        <w:t xml:space="preserve">a dependent clause is not attached to an independent clause </w:t>
      </w:r>
    </w:p>
    <w:p w:rsidR="004575D6" w:rsidRPr="004575D6" w:rsidRDefault="004575D6" w:rsidP="004575D6">
      <w:pPr>
        <w:numPr>
          <w:ilvl w:val="0"/>
          <w:numId w:val="1"/>
        </w:numPr>
        <w:rPr>
          <w:rFonts w:ascii="Times New Roman" w:hAnsi="Times New Roman" w:cs="Times New Roman"/>
          <w:sz w:val="24"/>
          <w:szCs w:val="24"/>
        </w:rPr>
      </w:pPr>
      <w:r w:rsidRPr="004575D6">
        <w:rPr>
          <w:rFonts w:ascii="Times New Roman" w:hAnsi="Times New Roman" w:cs="Times New Roman"/>
          <w:sz w:val="24"/>
          <w:szCs w:val="24"/>
        </w:rPr>
        <w:t xml:space="preserve">a sentence is missing a verb or a subject </w:t>
      </w:r>
    </w:p>
    <w:p w:rsidR="004575D6" w:rsidRPr="004575D6" w:rsidRDefault="004575D6" w:rsidP="004575D6">
      <w:pPr>
        <w:rPr>
          <w:rFonts w:ascii="Times New Roman" w:hAnsi="Times New Roman" w:cs="Times New Roman"/>
          <w:b/>
          <w:sz w:val="24"/>
          <w:szCs w:val="24"/>
        </w:rPr>
      </w:pPr>
      <w:r w:rsidRPr="004575D6">
        <w:rPr>
          <w:rFonts w:ascii="Times New Roman" w:hAnsi="Times New Roman" w:cs="Times New Roman"/>
          <w:b/>
          <w:sz w:val="24"/>
          <w:szCs w:val="24"/>
        </w:rPr>
        <w:t>A clause = subject + verb</w:t>
      </w:r>
    </w:p>
    <w:p w:rsidR="004575D6" w:rsidRPr="004575D6" w:rsidRDefault="004575D6" w:rsidP="004575D6">
      <w:pPr>
        <w:numPr>
          <w:ilvl w:val="0"/>
          <w:numId w:val="2"/>
        </w:numPr>
        <w:rPr>
          <w:rFonts w:ascii="Times New Roman" w:hAnsi="Times New Roman" w:cs="Times New Roman"/>
          <w:sz w:val="24"/>
          <w:szCs w:val="24"/>
        </w:rPr>
      </w:pPr>
      <w:r w:rsidRPr="004575D6">
        <w:rPr>
          <w:rFonts w:ascii="Times New Roman" w:hAnsi="Times New Roman" w:cs="Times New Roman"/>
          <w:sz w:val="24"/>
          <w:szCs w:val="24"/>
        </w:rPr>
        <w:t xml:space="preserve">A clause is DEPENDENT if it cannot stand alone. If a clause begins with a subordinating conjunction or relative pronoun such as after, although, because, if, since, when, which, that, or who, it is dependent. </w:t>
      </w:r>
    </w:p>
    <w:p w:rsidR="004575D6" w:rsidRPr="004575D6" w:rsidRDefault="004575D6" w:rsidP="004575D6">
      <w:pPr>
        <w:numPr>
          <w:ilvl w:val="0"/>
          <w:numId w:val="2"/>
        </w:numPr>
        <w:rPr>
          <w:rFonts w:ascii="Times New Roman" w:hAnsi="Times New Roman" w:cs="Times New Roman"/>
          <w:sz w:val="24"/>
          <w:szCs w:val="24"/>
        </w:rPr>
      </w:pPr>
      <w:r w:rsidRPr="004575D6">
        <w:rPr>
          <w:rFonts w:ascii="Times New Roman" w:hAnsi="Times New Roman" w:cs="Times New Roman"/>
          <w:sz w:val="24"/>
          <w:szCs w:val="24"/>
        </w:rPr>
        <w:t xml:space="preserve">A clause is INDEPENDENT if it makes sense by itself. Sentences must always contain at least one independent clause. </w:t>
      </w:r>
    </w:p>
    <w:p w:rsidR="004575D6" w:rsidRPr="004575D6" w:rsidRDefault="004575D6" w:rsidP="004575D6">
      <w:pPr>
        <w:rPr>
          <w:rFonts w:ascii="Times New Roman" w:hAnsi="Times New Roman" w:cs="Times New Roman"/>
          <w:b/>
          <w:sz w:val="24"/>
          <w:szCs w:val="24"/>
        </w:rPr>
      </w:pPr>
      <w:r w:rsidRPr="004575D6">
        <w:rPr>
          <w:rFonts w:ascii="Times New Roman" w:hAnsi="Times New Roman" w:cs="Times New Roman"/>
          <w:b/>
          <w:sz w:val="24"/>
          <w:szCs w:val="24"/>
        </w:rPr>
        <w:t>The following sentence has both an independent and dependent clause: I run every day with Mary and Paul, who are two of the nicest people in town.</w:t>
      </w:r>
    </w:p>
    <w:p w:rsidR="004575D6" w:rsidRPr="004575D6" w:rsidRDefault="004575D6" w:rsidP="004575D6">
      <w:pPr>
        <w:numPr>
          <w:ilvl w:val="0"/>
          <w:numId w:val="3"/>
        </w:numPr>
        <w:rPr>
          <w:rFonts w:ascii="Times New Roman" w:hAnsi="Times New Roman" w:cs="Times New Roman"/>
          <w:sz w:val="24"/>
          <w:szCs w:val="24"/>
        </w:rPr>
      </w:pPr>
      <w:r w:rsidRPr="004575D6">
        <w:rPr>
          <w:rFonts w:ascii="Times New Roman" w:hAnsi="Times New Roman" w:cs="Times New Roman"/>
          <w:sz w:val="24"/>
          <w:szCs w:val="24"/>
        </w:rPr>
        <w:t xml:space="preserve">I run every day with Mary and Paul makes sense by itself. It is an independent clause and could be punctuated as a sentence. </w:t>
      </w:r>
    </w:p>
    <w:p w:rsidR="004575D6" w:rsidRPr="004575D6" w:rsidRDefault="004575D6" w:rsidP="004575D6">
      <w:pPr>
        <w:numPr>
          <w:ilvl w:val="0"/>
          <w:numId w:val="3"/>
        </w:numPr>
        <w:rPr>
          <w:rFonts w:ascii="Times New Roman" w:hAnsi="Times New Roman" w:cs="Times New Roman"/>
          <w:sz w:val="24"/>
          <w:szCs w:val="24"/>
        </w:rPr>
      </w:pPr>
      <w:r w:rsidRPr="004575D6">
        <w:rPr>
          <w:rFonts w:ascii="Times New Roman" w:hAnsi="Times New Roman" w:cs="Times New Roman"/>
          <w:sz w:val="24"/>
          <w:szCs w:val="24"/>
        </w:rPr>
        <w:t xml:space="preserve">However, who are two of the nicest people in town cannot stand alone. It is a dependent clause (note that it begins with the relative pronoun who). If it began with a capital letter and ended with a period, it would be a fragment. </w:t>
      </w:r>
    </w:p>
    <w:p w:rsidR="004575D6" w:rsidRPr="004575D6" w:rsidRDefault="004575D6" w:rsidP="004575D6">
      <w:pPr>
        <w:rPr>
          <w:rFonts w:ascii="Times New Roman" w:hAnsi="Times New Roman" w:cs="Times New Roman"/>
          <w:b/>
          <w:sz w:val="24"/>
          <w:szCs w:val="24"/>
        </w:rPr>
      </w:pPr>
      <w:r w:rsidRPr="004575D6">
        <w:rPr>
          <w:rFonts w:ascii="Times New Roman" w:hAnsi="Times New Roman" w:cs="Times New Roman"/>
          <w:b/>
          <w:sz w:val="24"/>
          <w:szCs w:val="24"/>
        </w:rPr>
        <w:t>The -</w:t>
      </w:r>
      <w:proofErr w:type="spellStart"/>
      <w:r w:rsidRPr="004575D6">
        <w:rPr>
          <w:rFonts w:ascii="Times New Roman" w:hAnsi="Times New Roman" w:cs="Times New Roman"/>
          <w:b/>
          <w:sz w:val="24"/>
          <w:szCs w:val="24"/>
        </w:rPr>
        <w:t>ing</w:t>
      </w:r>
      <w:proofErr w:type="spellEnd"/>
      <w:r w:rsidRPr="004575D6">
        <w:rPr>
          <w:rFonts w:ascii="Times New Roman" w:hAnsi="Times New Roman" w:cs="Times New Roman"/>
          <w:b/>
          <w:sz w:val="24"/>
          <w:szCs w:val="24"/>
        </w:rPr>
        <w:t xml:space="preserve"> form of a word cannot act as the verb in an independent clause unless it has a helping verb before it. Here's an example: The sun was setting, light streaking across the evening sky.</w:t>
      </w:r>
    </w:p>
    <w:p w:rsidR="004575D6" w:rsidRPr="004575D6" w:rsidRDefault="004575D6" w:rsidP="004575D6">
      <w:pPr>
        <w:numPr>
          <w:ilvl w:val="0"/>
          <w:numId w:val="4"/>
        </w:numPr>
        <w:rPr>
          <w:rFonts w:ascii="Times New Roman" w:hAnsi="Times New Roman" w:cs="Times New Roman"/>
          <w:sz w:val="24"/>
          <w:szCs w:val="24"/>
        </w:rPr>
      </w:pPr>
      <w:r w:rsidRPr="004575D6">
        <w:rPr>
          <w:rFonts w:ascii="Times New Roman" w:hAnsi="Times New Roman" w:cs="Times New Roman"/>
          <w:sz w:val="24"/>
          <w:szCs w:val="24"/>
        </w:rPr>
        <w:t xml:space="preserve">The sun was setting is an independent clause and could be punctuated as a sentence. The subject is sun and the verb is was setting (note the helping verb was). </w:t>
      </w:r>
    </w:p>
    <w:p w:rsidR="004575D6" w:rsidRPr="004575D6" w:rsidRDefault="004575D6" w:rsidP="004575D6">
      <w:pPr>
        <w:numPr>
          <w:ilvl w:val="0"/>
          <w:numId w:val="4"/>
        </w:numPr>
        <w:rPr>
          <w:rFonts w:ascii="Times New Roman" w:hAnsi="Times New Roman" w:cs="Times New Roman"/>
          <w:sz w:val="24"/>
          <w:szCs w:val="24"/>
        </w:rPr>
      </w:pPr>
      <w:r w:rsidRPr="004575D6">
        <w:rPr>
          <w:rFonts w:ascii="Times New Roman" w:hAnsi="Times New Roman" w:cs="Times New Roman"/>
          <w:sz w:val="24"/>
          <w:szCs w:val="24"/>
        </w:rPr>
        <w:t xml:space="preserve">However, light streaking across the evening sky cannot stand on its own because there is no adequate verb (note that streaking has no helping verb). If this part of the sentence were not attached to the independent clause above, it would be a fragment. </w:t>
      </w:r>
    </w:p>
    <w:p w:rsidR="004575D6" w:rsidRPr="004575D6" w:rsidRDefault="004575D6" w:rsidP="004575D6">
      <w:pPr>
        <w:rPr>
          <w:rFonts w:ascii="Times New Roman" w:hAnsi="Times New Roman" w:cs="Times New Roman"/>
          <w:b/>
          <w:sz w:val="24"/>
          <w:szCs w:val="24"/>
        </w:rPr>
      </w:pPr>
      <w:r w:rsidRPr="004575D6">
        <w:rPr>
          <w:rFonts w:ascii="Times New Roman" w:hAnsi="Times New Roman" w:cs="Times New Roman"/>
          <w:b/>
          <w:sz w:val="24"/>
          <w:szCs w:val="24"/>
        </w:rPr>
        <w:t>How to correct a fragment</w:t>
      </w:r>
    </w:p>
    <w:p w:rsidR="004575D6" w:rsidRPr="004575D6" w:rsidRDefault="004575D6" w:rsidP="004575D6">
      <w:pPr>
        <w:numPr>
          <w:ilvl w:val="0"/>
          <w:numId w:val="5"/>
        </w:numPr>
        <w:rPr>
          <w:rFonts w:ascii="Times New Roman" w:hAnsi="Times New Roman" w:cs="Times New Roman"/>
          <w:sz w:val="24"/>
          <w:szCs w:val="24"/>
        </w:rPr>
      </w:pPr>
      <w:r w:rsidRPr="004575D6">
        <w:rPr>
          <w:rFonts w:ascii="Times New Roman" w:hAnsi="Times New Roman" w:cs="Times New Roman"/>
          <w:sz w:val="24"/>
          <w:szCs w:val="24"/>
        </w:rPr>
        <w:t xml:space="preserve">Give the subject an adequate verb. Give the verb a subject. </w:t>
      </w:r>
    </w:p>
    <w:p w:rsidR="004575D6" w:rsidRPr="004575D6" w:rsidRDefault="004575D6" w:rsidP="004575D6">
      <w:pPr>
        <w:numPr>
          <w:ilvl w:val="0"/>
          <w:numId w:val="5"/>
        </w:numPr>
        <w:rPr>
          <w:rFonts w:ascii="Times New Roman" w:hAnsi="Times New Roman" w:cs="Times New Roman"/>
          <w:sz w:val="24"/>
          <w:szCs w:val="24"/>
        </w:rPr>
      </w:pPr>
      <w:r w:rsidRPr="004575D6">
        <w:rPr>
          <w:rFonts w:ascii="Times New Roman" w:hAnsi="Times New Roman" w:cs="Times New Roman"/>
          <w:sz w:val="24"/>
          <w:szCs w:val="24"/>
        </w:rPr>
        <w:t xml:space="preserve">Combine the fragment with the sentence before or after it. </w:t>
      </w:r>
    </w:p>
    <w:p w:rsidR="004575D6" w:rsidRPr="004575D6" w:rsidRDefault="004575D6" w:rsidP="004575D6">
      <w:pPr>
        <w:numPr>
          <w:ilvl w:val="0"/>
          <w:numId w:val="5"/>
        </w:numPr>
        <w:rPr>
          <w:rFonts w:ascii="Times New Roman" w:hAnsi="Times New Roman" w:cs="Times New Roman"/>
          <w:sz w:val="24"/>
          <w:szCs w:val="24"/>
        </w:rPr>
      </w:pPr>
      <w:r w:rsidRPr="004575D6">
        <w:rPr>
          <w:rFonts w:ascii="Times New Roman" w:hAnsi="Times New Roman" w:cs="Times New Roman"/>
          <w:sz w:val="24"/>
          <w:szCs w:val="24"/>
        </w:rPr>
        <w:t xml:space="preserve">Change a word or two in the fragment and make it into a sentence. </w:t>
      </w:r>
    </w:p>
    <w:p w:rsidR="004575D6" w:rsidRPr="004575D6" w:rsidRDefault="004575D6" w:rsidP="004575D6">
      <w:pPr>
        <w:rPr>
          <w:rFonts w:ascii="Times New Roman" w:hAnsi="Times New Roman" w:cs="Times New Roman"/>
          <w:b/>
          <w:sz w:val="24"/>
          <w:szCs w:val="24"/>
        </w:rPr>
      </w:pPr>
      <w:r w:rsidRPr="004575D6">
        <w:rPr>
          <w:rFonts w:ascii="Times New Roman" w:hAnsi="Times New Roman" w:cs="Times New Roman"/>
          <w:b/>
          <w:sz w:val="24"/>
          <w:szCs w:val="24"/>
        </w:rPr>
        <w:t xml:space="preserve">Which of the following are fragments? How can they be corrected? </w:t>
      </w:r>
    </w:p>
    <w:p w:rsidR="004575D6" w:rsidRPr="004575D6" w:rsidRDefault="004575D6" w:rsidP="004575D6">
      <w:pPr>
        <w:numPr>
          <w:ilvl w:val="0"/>
          <w:numId w:val="6"/>
        </w:numPr>
        <w:rPr>
          <w:rFonts w:ascii="Times New Roman" w:hAnsi="Times New Roman" w:cs="Times New Roman"/>
          <w:sz w:val="24"/>
          <w:szCs w:val="24"/>
        </w:rPr>
      </w:pPr>
      <w:r w:rsidRPr="004575D6">
        <w:rPr>
          <w:rFonts w:ascii="Times New Roman" w:hAnsi="Times New Roman" w:cs="Times New Roman"/>
          <w:sz w:val="24"/>
          <w:szCs w:val="24"/>
        </w:rPr>
        <w:t>I love to eat fattening foods. Like double-cheese pizzas and DQ blizzards.</w:t>
      </w:r>
    </w:p>
    <w:p w:rsidR="004575D6" w:rsidRPr="004575D6" w:rsidRDefault="004575D6" w:rsidP="004575D6">
      <w:pPr>
        <w:numPr>
          <w:ilvl w:val="0"/>
          <w:numId w:val="6"/>
        </w:numPr>
        <w:rPr>
          <w:rFonts w:ascii="Times New Roman" w:hAnsi="Times New Roman" w:cs="Times New Roman"/>
          <w:sz w:val="24"/>
          <w:szCs w:val="24"/>
        </w:rPr>
      </w:pPr>
      <w:r w:rsidRPr="004575D6">
        <w:rPr>
          <w:rFonts w:ascii="Times New Roman" w:hAnsi="Times New Roman" w:cs="Times New Roman"/>
          <w:sz w:val="24"/>
          <w:szCs w:val="24"/>
        </w:rPr>
        <w:t>Which was the best the government was able to do at that time.</w:t>
      </w:r>
    </w:p>
    <w:p w:rsidR="004575D6" w:rsidRPr="004575D6" w:rsidRDefault="004575D6" w:rsidP="004575D6">
      <w:pPr>
        <w:numPr>
          <w:ilvl w:val="0"/>
          <w:numId w:val="6"/>
        </w:numPr>
        <w:rPr>
          <w:rFonts w:ascii="Times New Roman" w:hAnsi="Times New Roman" w:cs="Times New Roman"/>
          <w:sz w:val="24"/>
          <w:szCs w:val="24"/>
        </w:rPr>
      </w:pPr>
      <w:r w:rsidRPr="004575D6">
        <w:rPr>
          <w:rFonts w:ascii="Times New Roman" w:hAnsi="Times New Roman" w:cs="Times New Roman"/>
          <w:sz w:val="24"/>
          <w:szCs w:val="24"/>
        </w:rPr>
        <w:t>Steering his bike with one hand and eating ice cream with the other.</w:t>
      </w:r>
    </w:p>
    <w:p w:rsidR="004575D6" w:rsidRPr="004575D6" w:rsidRDefault="004575D6" w:rsidP="004575D6">
      <w:pPr>
        <w:numPr>
          <w:ilvl w:val="0"/>
          <w:numId w:val="6"/>
        </w:numPr>
        <w:rPr>
          <w:rFonts w:ascii="Times New Roman" w:hAnsi="Times New Roman" w:cs="Times New Roman"/>
          <w:sz w:val="24"/>
          <w:szCs w:val="24"/>
        </w:rPr>
      </w:pPr>
      <w:r w:rsidRPr="004575D6">
        <w:rPr>
          <w:rFonts w:ascii="Times New Roman" w:hAnsi="Times New Roman" w:cs="Times New Roman"/>
          <w:sz w:val="24"/>
          <w:szCs w:val="24"/>
        </w:rPr>
        <w:t>Finally, in the very last scene of the play. The king weeps.</w:t>
      </w:r>
    </w:p>
    <w:p w:rsidR="004575D6" w:rsidRPr="004575D6" w:rsidRDefault="004575D6" w:rsidP="004575D6">
      <w:pPr>
        <w:numPr>
          <w:ilvl w:val="0"/>
          <w:numId w:val="6"/>
        </w:numPr>
        <w:rPr>
          <w:rFonts w:ascii="Times New Roman" w:hAnsi="Times New Roman" w:cs="Times New Roman"/>
          <w:sz w:val="24"/>
          <w:szCs w:val="24"/>
        </w:rPr>
      </w:pPr>
      <w:r w:rsidRPr="004575D6">
        <w:rPr>
          <w:rFonts w:ascii="Times New Roman" w:hAnsi="Times New Roman" w:cs="Times New Roman"/>
          <w:sz w:val="24"/>
          <w:szCs w:val="24"/>
        </w:rPr>
        <w:t>Unfortunately, adoption does not always work out. Especially when adoptive parents are unrealistic about the challenges they will face.</w:t>
      </w:r>
    </w:p>
    <w:p w:rsidR="004575D6" w:rsidRPr="004575D6" w:rsidRDefault="004575D6" w:rsidP="004575D6">
      <w:pPr>
        <w:numPr>
          <w:ilvl w:val="0"/>
          <w:numId w:val="6"/>
        </w:numPr>
        <w:rPr>
          <w:rFonts w:ascii="Times New Roman" w:hAnsi="Times New Roman" w:cs="Times New Roman"/>
          <w:sz w:val="24"/>
          <w:szCs w:val="24"/>
        </w:rPr>
      </w:pPr>
      <w:r w:rsidRPr="004575D6">
        <w:rPr>
          <w:rFonts w:ascii="Times New Roman" w:hAnsi="Times New Roman" w:cs="Times New Roman"/>
          <w:sz w:val="24"/>
          <w:szCs w:val="24"/>
        </w:rPr>
        <w:t>Because our dumps are overflowing, we need to recycle.</w:t>
      </w:r>
    </w:p>
    <w:p w:rsidR="004575D6" w:rsidRPr="004575D6" w:rsidRDefault="004575D6" w:rsidP="004575D6">
      <w:pPr>
        <w:rPr>
          <w:rFonts w:ascii="Times New Roman" w:hAnsi="Times New Roman" w:cs="Times New Roman"/>
          <w:b/>
          <w:sz w:val="24"/>
          <w:szCs w:val="24"/>
        </w:rPr>
      </w:pPr>
      <w:r w:rsidRPr="004575D6">
        <w:rPr>
          <w:rFonts w:ascii="Times New Roman" w:hAnsi="Times New Roman" w:cs="Times New Roman"/>
          <w:b/>
          <w:sz w:val="24"/>
          <w:szCs w:val="24"/>
        </w:rPr>
        <w:t>Possible corrections</w:t>
      </w:r>
    </w:p>
    <w:p w:rsidR="004575D6" w:rsidRPr="004575D6" w:rsidRDefault="004575D6" w:rsidP="004575D6">
      <w:pPr>
        <w:numPr>
          <w:ilvl w:val="0"/>
          <w:numId w:val="7"/>
        </w:numPr>
        <w:rPr>
          <w:rFonts w:ascii="Times New Roman" w:hAnsi="Times New Roman" w:cs="Times New Roman"/>
          <w:sz w:val="24"/>
          <w:szCs w:val="24"/>
        </w:rPr>
      </w:pPr>
      <w:r w:rsidRPr="004575D6">
        <w:rPr>
          <w:rFonts w:ascii="Times New Roman" w:hAnsi="Times New Roman" w:cs="Times New Roman"/>
          <w:sz w:val="24"/>
          <w:szCs w:val="24"/>
        </w:rPr>
        <w:t>I love to eat fattening foods like double-cheese pizzas and DQ blizzards.</w:t>
      </w:r>
    </w:p>
    <w:p w:rsidR="004575D6" w:rsidRPr="004575D6" w:rsidRDefault="004575D6" w:rsidP="004575D6">
      <w:pPr>
        <w:numPr>
          <w:ilvl w:val="0"/>
          <w:numId w:val="7"/>
        </w:numPr>
        <w:rPr>
          <w:rFonts w:ascii="Times New Roman" w:hAnsi="Times New Roman" w:cs="Times New Roman"/>
          <w:sz w:val="24"/>
          <w:szCs w:val="24"/>
        </w:rPr>
      </w:pPr>
      <w:r w:rsidRPr="004575D6">
        <w:rPr>
          <w:rFonts w:ascii="Times New Roman" w:hAnsi="Times New Roman" w:cs="Times New Roman"/>
          <w:sz w:val="24"/>
          <w:szCs w:val="24"/>
        </w:rPr>
        <w:t>It was the best the government was able to do at that time.</w:t>
      </w:r>
    </w:p>
    <w:p w:rsidR="004575D6" w:rsidRPr="004575D6" w:rsidRDefault="004575D6" w:rsidP="004575D6">
      <w:pPr>
        <w:numPr>
          <w:ilvl w:val="0"/>
          <w:numId w:val="7"/>
        </w:numPr>
        <w:rPr>
          <w:rFonts w:ascii="Times New Roman" w:hAnsi="Times New Roman" w:cs="Times New Roman"/>
          <w:sz w:val="24"/>
          <w:szCs w:val="24"/>
        </w:rPr>
      </w:pPr>
      <w:r w:rsidRPr="004575D6">
        <w:rPr>
          <w:rFonts w:ascii="Times New Roman" w:hAnsi="Times New Roman" w:cs="Times New Roman"/>
          <w:sz w:val="24"/>
          <w:szCs w:val="24"/>
        </w:rPr>
        <w:t>The boy was steering his bike with one hand and eating ice cream with the other.</w:t>
      </w:r>
    </w:p>
    <w:p w:rsidR="004575D6" w:rsidRPr="004575D6" w:rsidRDefault="004575D6" w:rsidP="004575D6">
      <w:pPr>
        <w:numPr>
          <w:ilvl w:val="0"/>
          <w:numId w:val="7"/>
        </w:numPr>
        <w:rPr>
          <w:rFonts w:ascii="Times New Roman" w:hAnsi="Times New Roman" w:cs="Times New Roman"/>
          <w:sz w:val="24"/>
          <w:szCs w:val="24"/>
        </w:rPr>
      </w:pPr>
      <w:r w:rsidRPr="004575D6">
        <w:rPr>
          <w:rFonts w:ascii="Times New Roman" w:hAnsi="Times New Roman" w:cs="Times New Roman"/>
          <w:sz w:val="24"/>
          <w:szCs w:val="24"/>
        </w:rPr>
        <w:t>Finally, in the very last scene of the play, the king weeps.</w:t>
      </w:r>
      <w:bookmarkStart w:id="0" w:name="_GoBack"/>
      <w:bookmarkEnd w:id="0"/>
    </w:p>
    <w:p w:rsidR="004575D6" w:rsidRPr="004575D6" w:rsidRDefault="004575D6" w:rsidP="004575D6">
      <w:pPr>
        <w:numPr>
          <w:ilvl w:val="0"/>
          <w:numId w:val="7"/>
        </w:numPr>
        <w:rPr>
          <w:rFonts w:ascii="Times New Roman" w:hAnsi="Times New Roman" w:cs="Times New Roman"/>
          <w:sz w:val="24"/>
          <w:szCs w:val="24"/>
        </w:rPr>
      </w:pPr>
      <w:r w:rsidRPr="004575D6">
        <w:rPr>
          <w:rFonts w:ascii="Times New Roman" w:hAnsi="Times New Roman" w:cs="Times New Roman"/>
          <w:sz w:val="24"/>
          <w:szCs w:val="24"/>
        </w:rPr>
        <w:t>Unfortunately, adoption does not always work out, especially when adoptive parents are unrealistic about the challenges they will face.</w:t>
      </w:r>
    </w:p>
    <w:p w:rsidR="004575D6" w:rsidRPr="004575D6" w:rsidRDefault="004575D6" w:rsidP="004575D6">
      <w:pPr>
        <w:numPr>
          <w:ilvl w:val="0"/>
          <w:numId w:val="7"/>
        </w:numPr>
        <w:rPr>
          <w:rFonts w:ascii="Times New Roman" w:hAnsi="Times New Roman" w:cs="Times New Roman"/>
          <w:sz w:val="24"/>
          <w:szCs w:val="24"/>
        </w:rPr>
      </w:pPr>
      <w:r w:rsidRPr="004575D6">
        <w:rPr>
          <w:rFonts w:ascii="Times New Roman" w:hAnsi="Times New Roman" w:cs="Times New Roman"/>
          <w:sz w:val="24"/>
          <w:szCs w:val="24"/>
        </w:rPr>
        <w:t>Because our dumps are overflowing, we need to recycle.</w:t>
      </w:r>
    </w:p>
    <w:p w:rsidR="003D579B" w:rsidRPr="004575D6" w:rsidRDefault="003D579B">
      <w:pPr>
        <w:rPr>
          <w:rFonts w:ascii="Times New Roman" w:hAnsi="Times New Roman" w:cs="Times New Roman"/>
          <w:sz w:val="24"/>
          <w:szCs w:val="24"/>
        </w:rPr>
      </w:pPr>
    </w:p>
    <w:sectPr w:rsidR="003D579B" w:rsidRPr="004575D6" w:rsidSect="00457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A7B"/>
    <w:multiLevelType w:val="multilevel"/>
    <w:tmpl w:val="6514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F58B8"/>
    <w:multiLevelType w:val="multilevel"/>
    <w:tmpl w:val="A040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85364"/>
    <w:multiLevelType w:val="multilevel"/>
    <w:tmpl w:val="B32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A44BD"/>
    <w:multiLevelType w:val="multilevel"/>
    <w:tmpl w:val="ACA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45382"/>
    <w:multiLevelType w:val="multilevel"/>
    <w:tmpl w:val="EC22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CD5"/>
    <w:multiLevelType w:val="multilevel"/>
    <w:tmpl w:val="AD6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F2045"/>
    <w:multiLevelType w:val="multilevel"/>
    <w:tmpl w:val="46AA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D6"/>
    <w:rsid w:val="003D579B"/>
    <w:rsid w:val="0045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F9C82-3C66-4915-A3A1-F51DD591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7943">
      <w:bodyDiv w:val="1"/>
      <w:marLeft w:val="0"/>
      <w:marRight w:val="0"/>
      <w:marTop w:val="0"/>
      <w:marBottom w:val="0"/>
      <w:divBdr>
        <w:top w:val="none" w:sz="0" w:space="0" w:color="auto"/>
        <w:left w:val="none" w:sz="0" w:space="0" w:color="auto"/>
        <w:bottom w:val="none" w:sz="0" w:space="0" w:color="auto"/>
        <w:right w:val="none" w:sz="0" w:space="0" w:color="auto"/>
      </w:divBdr>
      <w:divsChild>
        <w:div w:id="1019964624">
          <w:marLeft w:val="0"/>
          <w:marRight w:val="0"/>
          <w:marTop w:val="0"/>
          <w:marBottom w:val="0"/>
          <w:divBdr>
            <w:top w:val="none" w:sz="0" w:space="0" w:color="auto"/>
            <w:left w:val="none" w:sz="0" w:space="0" w:color="auto"/>
            <w:bottom w:val="none" w:sz="0" w:space="0" w:color="auto"/>
            <w:right w:val="none" w:sz="0" w:space="0" w:color="auto"/>
          </w:divBdr>
          <w:divsChild>
            <w:div w:id="1552187159">
              <w:marLeft w:val="0"/>
              <w:marRight w:val="0"/>
              <w:marTop w:val="0"/>
              <w:marBottom w:val="0"/>
              <w:divBdr>
                <w:top w:val="none" w:sz="0" w:space="0" w:color="auto"/>
                <w:left w:val="none" w:sz="0" w:space="0" w:color="auto"/>
                <w:bottom w:val="none" w:sz="0" w:space="0" w:color="auto"/>
                <w:right w:val="none" w:sz="0" w:space="0" w:color="auto"/>
              </w:divBdr>
              <w:divsChild>
                <w:div w:id="148835101">
                  <w:marLeft w:val="0"/>
                  <w:marRight w:val="0"/>
                  <w:marTop w:val="0"/>
                  <w:marBottom w:val="360"/>
                  <w:divBdr>
                    <w:top w:val="none" w:sz="0" w:space="0" w:color="auto"/>
                    <w:left w:val="single" w:sz="6" w:space="0" w:color="E5E5E5"/>
                    <w:bottom w:val="none" w:sz="0" w:space="0" w:color="auto"/>
                    <w:right w:val="none" w:sz="0" w:space="0" w:color="auto"/>
                  </w:divBdr>
                  <w:divsChild>
                    <w:div w:id="877551653">
                      <w:marLeft w:val="0"/>
                      <w:marRight w:val="0"/>
                      <w:marTop w:val="0"/>
                      <w:marBottom w:val="0"/>
                      <w:divBdr>
                        <w:top w:val="none" w:sz="0" w:space="0" w:color="auto"/>
                        <w:left w:val="none" w:sz="0" w:space="0" w:color="auto"/>
                        <w:bottom w:val="none" w:sz="0" w:space="0" w:color="auto"/>
                        <w:right w:val="single" w:sz="6" w:space="31"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James</dc:creator>
  <cp:keywords/>
  <dc:description/>
  <cp:lastModifiedBy>Phelan, James</cp:lastModifiedBy>
  <cp:revision>1</cp:revision>
  <dcterms:created xsi:type="dcterms:W3CDTF">2017-11-08T18:44:00Z</dcterms:created>
  <dcterms:modified xsi:type="dcterms:W3CDTF">2017-11-08T18:48:00Z</dcterms:modified>
</cp:coreProperties>
</file>