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7E" w:rsidRPr="00C42B7E" w:rsidRDefault="00C42B7E" w:rsidP="00C42B7E">
      <w:pPr>
        <w:spacing w:before="150" w:after="120" w:line="240" w:lineRule="auto"/>
        <w:jc w:val="center"/>
        <w:outlineLvl w:val="0"/>
        <w:rPr>
          <w:rFonts w:ascii="museo-slab-100" w:eastAsia="Times New Roman" w:hAnsi="museo-slab-100" w:cs="Arial"/>
          <w:color w:val="1A1A1A"/>
          <w:kern w:val="36"/>
          <w:sz w:val="54"/>
          <w:szCs w:val="54"/>
        </w:rPr>
      </w:pPr>
      <w:r w:rsidRPr="00C42B7E">
        <w:rPr>
          <w:rFonts w:ascii="museo-slab-100" w:eastAsia="Times New Roman" w:hAnsi="museo-slab-100" w:cs="Arial"/>
          <w:color w:val="1A1A1A"/>
          <w:kern w:val="36"/>
          <w:sz w:val="54"/>
          <w:szCs w:val="54"/>
        </w:rPr>
        <w:t>Basic, f</w:t>
      </w:r>
      <w:bookmarkStart w:id="0" w:name="_GoBack"/>
      <w:bookmarkEnd w:id="0"/>
      <w:r w:rsidRPr="00C42B7E">
        <w:rPr>
          <w:rFonts w:ascii="museo-slab-100" w:eastAsia="Times New Roman" w:hAnsi="museo-slab-100" w:cs="Arial"/>
          <w:color w:val="1A1A1A"/>
          <w:kern w:val="36"/>
          <w:sz w:val="54"/>
          <w:szCs w:val="54"/>
        </w:rPr>
        <w:t>ailsafe, no-frills essay form</w:t>
      </w:r>
    </w:p>
    <w:p w:rsidR="00C42B7E" w:rsidRPr="00C42B7E" w:rsidRDefault="00C42B7E" w:rsidP="00C42B7E">
      <w:pPr>
        <w:spacing w:after="240" w:line="360" w:lineRule="atLeast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C42B7E">
        <w:rPr>
          <w:rFonts w:ascii="Arial" w:eastAsia="Times New Roman" w:hAnsi="Arial" w:cs="Arial"/>
          <w:color w:val="1A1A1A"/>
          <w:sz w:val="24"/>
          <w:szCs w:val="24"/>
        </w:rPr>
        <w:t>(Particularly useful for in-class essays)</w:t>
      </w:r>
    </w:p>
    <w:p w:rsidR="00C42B7E" w:rsidRPr="00C42B7E" w:rsidRDefault="00C42B7E" w:rsidP="00C42B7E">
      <w:pPr>
        <w:spacing w:before="300" w:after="150" w:line="240" w:lineRule="auto"/>
        <w:outlineLvl w:val="1"/>
        <w:rPr>
          <w:rFonts w:ascii="museo-slab-500" w:eastAsia="Times New Roman" w:hAnsi="museo-slab-500" w:cs="Arial"/>
          <w:color w:val="179B90"/>
          <w:sz w:val="30"/>
          <w:szCs w:val="30"/>
        </w:rPr>
      </w:pPr>
      <w:r w:rsidRPr="00C42B7E">
        <w:rPr>
          <w:rFonts w:ascii="museo-slab-500" w:eastAsia="Times New Roman" w:hAnsi="museo-slab-500" w:cs="Arial"/>
          <w:color w:val="179B90"/>
          <w:sz w:val="30"/>
          <w:szCs w:val="30"/>
        </w:rPr>
        <w:t>Introduction</w:t>
      </w:r>
    </w:p>
    <w:p w:rsidR="00C42B7E" w:rsidRPr="00C42B7E" w:rsidRDefault="00C42B7E" w:rsidP="00C42B7E">
      <w:pPr>
        <w:spacing w:after="240" w:line="360" w:lineRule="atLeast"/>
        <w:rPr>
          <w:rFonts w:ascii="museo-sans-500" w:eastAsia="Times New Roman" w:hAnsi="museo-sans-500" w:cs="Arial"/>
          <w:color w:val="1A1A1A"/>
          <w:sz w:val="24"/>
          <w:szCs w:val="24"/>
        </w:rPr>
      </w:pPr>
      <w:r w:rsidRPr="00C42B7E">
        <w:rPr>
          <w:rFonts w:ascii="museo-sans-500" w:eastAsia="Times New Roman" w:hAnsi="museo-sans-500" w:cs="Arial"/>
          <w:color w:val="1A1A1A"/>
          <w:sz w:val="24"/>
          <w:szCs w:val="24"/>
        </w:rPr>
        <w:t>The introductory paragraph may begin by catching the reader's attention with:</w:t>
      </w:r>
    </w:p>
    <w:p w:rsidR="00C42B7E" w:rsidRPr="00C42B7E" w:rsidRDefault="00C42B7E" w:rsidP="00C42B7E">
      <w:pPr>
        <w:numPr>
          <w:ilvl w:val="0"/>
          <w:numId w:val="1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C42B7E">
        <w:rPr>
          <w:rFonts w:ascii="Arial" w:eastAsia="Times New Roman" w:hAnsi="Arial" w:cs="Arial"/>
          <w:color w:val="1A1A1A"/>
          <w:sz w:val="24"/>
          <w:szCs w:val="24"/>
        </w:rPr>
        <w:t>a bold statement</w:t>
      </w:r>
    </w:p>
    <w:p w:rsidR="00C42B7E" w:rsidRPr="00C42B7E" w:rsidRDefault="00C42B7E" w:rsidP="00C42B7E">
      <w:pPr>
        <w:numPr>
          <w:ilvl w:val="0"/>
          <w:numId w:val="1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a scenario </w:t>
      </w:r>
    </w:p>
    <w:p w:rsidR="00C42B7E" w:rsidRPr="00C42B7E" w:rsidRDefault="00C42B7E" w:rsidP="00C42B7E">
      <w:pPr>
        <w:numPr>
          <w:ilvl w:val="0"/>
          <w:numId w:val="1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a question </w:t>
      </w:r>
    </w:p>
    <w:p w:rsidR="00C42B7E" w:rsidRPr="00C42B7E" w:rsidRDefault="00C42B7E" w:rsidP="00C42B7E">
      <w:pPr>
        <w:numPr>
          <w:ilvl w:val="0"/>
          <w:numId w:val="1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a compelling statistic </w:t>
      </w:r>
    </w:p>
    <w:p w:rsidR="00C42B7E" w:rsidRPr="00C42B7E" w:rsidRDefault="00C42B7E" w:rsidP="00C42B7E">
      <w:pPr>
        <w:numPr>
          <w:ilvl w:val="0"/>
          <w:numId w:val="1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a formulation of a problem </w:t>
      </w:r>
    </w:p>
    <w:p w:rsidR="00C42B7E" w:rsidRPr="00C42B7E" w:rsidRDefault="00C42B7E" w:rsidP="00C42B7E">
      <w:pPr>
        <w:spacing w:after="240" w:line="360" w:lineRule="atLeast"/>
        <w:rPr>
          <w:rFonts w:ascii="museo-sans-500" w:eastAsia="Times New Roman" w:hAnsi="museo-sans-500" w:cs="Arial"/>
          <w:color w:val="1A1A1A"/>
          <w:sz w:val="24"/>
          <w:szCs w:val="24"/>
        </w:rPr>
      </w:pPr>
      <w:r w:rsidRPr="00C42B7E">
        <w:rPr>
          <w:rFonts w:ascii="museo-sans-500" w:eastAsia="Times New Roman" w:hAnsi="museo-sans-500" w:cs="Arial"/>
          <w:color w:val="1A1A1A"/>
          <w:sz w:val="24"/>
          <w:szCs w:val="24"/>
        </w:rPr>
        <w:t>It should provide background information.</w:t>
      </w:r>
    </w:p>
    <w:p w:rsidR="00C42B7E" w:rsidRPr="00C42B7E" w:rsidRDefault="00C42B7E" w:rsidP="00C42B7E">
      <w:pPr>
        <w:numPr>
          <w:ilvl w:val="0"/>
          <w:numId w:val="2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C42B7E">
        <w:rPr>
          <w:rFonts w:ascii="Arial" w:eastAsia="Times New Roman" w:hAnsi="Arial" w:cs="Arial"/>
          <w:color w:val="1A1A1A"/>
          <w:sz w:val="24"/>
          <w:szCs w:val="24"/>
        </w:rPr>
        <w:t>Identify the topic of the paper (e.g., Robert Frost's poem "</w:t>
      </w:r>
      <w:r w:rsidRPr="00C42B7E">
        <w:rPr>
          <w:rFonts w:ascii="Arial" w:eastAsia="Times New Roman" w:hAnsi="Arial" w:cs="Arial"/>
          <w:i/>
          <w:iCs/>
          <w:color w:val="1A1A1A"/>
          <w:sz w:val="24"/>
          <w:szCs w:val="24"/>
        </w:rPr>
        <w:t>The Road Not Taken</w:t>
      </w: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" or </w:t>
      </w:r>
      <w:proofErr w:type="gramStart"/>
      <w:r w:rsidRPr="00C42B7E">
        <w:rPr>
          <w:rFonts w:ascii="Arial" w:eastAsia="Times New Roman" w:hAnsi="Arial" w:cs="Arial"/>
          <w:i/>
          <w:iCs/>
          <w:color w:val="1A1A1A"/>
          <w:sz w:val="24"/>
          <w:szCs w:val="24"/>
        </w:rPr>
        <w:t>The</w:t>
      </w:r>
      <w:proofErr w:type="gramEnd"/>
      <w:r w:rsidRPr="00C42B7E">
        <w:rPr>
          <w:rFonts w:ascii="Arial" w:eastAsia="Times New Roman" w:hAnsi="Arial" w:cs="Arial"/>
          <w:i/>
          <w:iCs/>
          <w:color w:val="1A1A1A"/>
          <w:sz w:val="24"/>
          <w:szCs w:val="24"/>
        </w:rPr>
        <w:t xml:space="preserve"> unification of Italy</w:t>
      </w:r>
      <w:r w:rsidRPr="00C42B7E">
        <w:rPr>
          <w:rFonts w:ascii="Arial" w:eastAsia="Times New Roman" w:hAnsi="Arial" w:cs="Arial"/>
          <w:color w:val="1A1A1A"/>
          <w:sz w:val="24"/>
          <w:szCs w:val="24"/>
        </w:rPr>
        <w:t>).</w:t>
      </w:r>
    </w:p>
    <w:p w:rsidR="00C42B7E" w:rsidRPr="00C42B7E" w:rsidRDefault="00C42B7E" w:rsidP="00C42B7E">
      <w:pPr>
        <w:numPr>
          <w:ilvl w:val="0"/>
          <w:numId w:val="2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Give some context, a summary, or the main components of that topic. Sometimes it helps to answer a few of the 5 W's: who, what, where, when, why . . . and how. </w:t>
      </w:r>
    </w:p>
    <w:p w:rsidR="00C42B7E" w:rsidRPr="00C42B7E" w:rsidRDefault="00C42B7E" w:rsidP="00C42B7E">
      <w:pPr>
        <w:spacing w:after="240" w:line="360" w:lineRule="atLeast"/>
        <w:rPr>
          <w:rFonts w:ascii="museo-sans-500" w:eastAsia="Times New Roman" w:hAnsi="museo-sans-500" w:cs="Arial"/>
          <w:color w:val="1A1A1A"/>
          <w:sz w:val="24"/>
          <w:szCs w:val="24"/>
        </w:rPr>
      </w:pPr>
      <w:r w:rsidRPr="00C42B7E">
        <w:rPr>
          <w:rFonts w:ascii="museo-sans-500" w:eastAsia="Times New Roman" w:hAnsi="museo-sans-500" w:cs="Arial"/>
          <w:color w:val="1A1A1A"/>
          <w:sz w:val="24"/>
          <w:szCs w:val="24"/>
        </w:rPr>
        <w:t>The thesis statement should state the specific, main idea the paper will discuss.</w:t>
      </w:r>
    </w:p>
    <w:p w:rsidR="00C42B7E" w:rsidRPr="00C42B7E" w:rsidRDefault="00C42B7E" w:rsidP="00C42B7E">
      <w:pPr>
        <w:numPr>
          <w:ilvl w:val="0"/>
          <w:numId w:val="3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C42B7E">
        <w:rPr>
          <w:rFonts w:ascii="Arial" w:eastAsia="Times New Roman" w:hAnsi="Arial" w:cs="Arial"/>
          <w:color w:val="1A1A1A"/>
          <w:sz w:val="24"/>
          <w:szCs w:val="24"/>
        </w:rPr>
        <w:t>For many in-class essays, you can rephrase the question as a statement.</w:t>
      </w:r>
    </w:p>
    <w:p w:rsidR="00C42B7E" w:rsidRPr="00C42B7E" w:rsidRDefault="00C42B7E" w:rsidP="00C42B7E">
      <w:pPr>
        <w:spacing w:before="300" w:after="150" w:line="240" w:lineRule="auto"/>
        <w:outlineLvl w:val="1"/>
        <w:rPr>
          <w:rFonts w:ascii="museo-slab-500" w:eastAsia="Times New Roman" w:hAnsi="museo-slab-500" w:cs="Arial"/>
          <w:color w:val="179B90"/>
          <w:sz w:val="30"/>
          <w:szCs w:val="30"/>
        </w:rPr>
      </w:pPr>
      <w:r w:rsidRPr="00C42B7E">
        <w:rPr>
          <w:rFonts w:ascii="museo-slab-500" w:eastAsia="Times New Roman" w:hAnsi="museo-slab-500" w:cs="Arial"/>
          <w:color w:val="179B90"/>
          <w:sz w:val="30"/>
          <w:szCs w:val="30"/>
        </w:rPr>
        <w:t>Body of the essay:</w:t>
      </w:r>
    </w:p>
    <w:p w:rsidR="00C42B7E" w:rsidRPr="00C42B7E" w:rsidRDefault="00C42B7E" w:rsidP="00C42B7E">
      <w:pPr>
        <w:spacing w:after="240" w:line="360" w:lineRule="atLeast"/>
        <w:rPr>
          <w:rFonts w:ascii="museo-sans-500" w:eastAsia="Times New Roman" w:hAnsi="museo-sans-500" w:cs="Arial"/>
          <w:color w:val="1A1A1A"/>
          <w:sz w:val="24"/>
          <w:szCs w:val="24"/>
        </w:rPr>
      </w:pPr>
      <w:r w:rsidRPr="00C42B7E">
        <w:rPr>
          <w:rFonts w:ascii="museo-sans-500" w:eastAsia="Times New Roman" w:hAnsi="museo-sans-500" w:cs="Arial"/>
          <w:color w:val="1A1A1A"/>
          <w:sz w:val="24"/>
          <w:szCs w:val="24"/>
        </w:rPr>
        <w:t>Each body paragraph should:</w:t>
      </w:r>
    </w:p>
    <w:p w:rsidR="00C42B7E" w:rsidRPr="00C42B7E" w:rsidRDefault="00C42B7E" w:rsidP="00C42B7E">
      <w:pPr>
        <w:numPr>
          <w:ilvl w:val="0"/>
          <w:numId w:val="4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have a </w:t>
      </w:r>
      <w:r w:rsidRPr="00C42B7E">
        <w:rPr>
          <w:rFonts w:ascii="museo-sans-500" w:eastAsia="Times New Roman" w:hAnsi="museo-sans-500" w:cs="Arial"/>
          <w:color w:val="1A1A1A"/>
          <w:sz w:val="24"/>
          <w:szCs w:val="24"/>
        </w:rPr>
        <w:t>topic sentence that clearly connects to the thesis</w:t>
      </w: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 &amp; tells what point the whole paragraph will make </w:t>
      </w:r>
    </w:p>
    <w:p w:rsidR="00C42B7E" w:rsidRPr="00C42B7E" w:rsidRDefault="00C42B7E" w:rsidP="00C42B7E">
      <w:pPr>
        <w:numPr>
          <w:ilvl w:val="0"/>
          <w:numId w:val="4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proofErr w:type="gramStart"/>
      <w:r w:rsidRPr="00C42B7E">
        <w:rPr>
          <w:rFonts w:ascii="Arial" w:eastAsia="Times New Roman" w:hAnsi="Arial" w:cs="Arial"/>
          <w:color w:val="1A1A1A"/>
          <w:sz w:val="24"/>
          <w:szCs w:val="24"/>
        </w:rPr>
        <w:t>develop</w:t>
      </w:r>
      <w:proofErr w:type="gramEnd"/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C42B7E">
        <w:rPr>
          <w:rFonts w:ascii="museo-sans-500" w:eastAsia="Times New Roman" w:hAnsi="museo-sans-500" w:cs="Arial"/>
          <w:color w:val="1A1A1A"/>
          <w:sz w:val="24"/>
          <w:szCs w:val="24"/>
        </w:rPr>
        <w:t>support specific to the point of the topic sentence</w:t>
      </w: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 using authorities cited, explanations, facts, examples, details or statistics. </w:t>
      </w:r>
    </w:p>
    <w:p w:rsidR="00C42B7E" w:rsidRPr="00C42B7E" w:rsidRDefault="00C42B7E" w:rsidP="00C42B7E">
      <w:pPr>
        <w:numPr>
          <w:ilvl w:val="0"/>
          <w:numId w:val="4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use </w:t>
      </w:r>
      <w:r w:rsidRPr="00C42B7E">
        <w:rPr>
          <w:rFonts w:ascii="museo-sans-500" w:eastAsia="Times New Roman" w:hAnsi="museo-sans-500" w:cs="Arial"/>
          <w:color w:val="1A1A1A"/>
          <w:sz w:val="24"/>
          <w:szCs w:val="24"/>
        </w:rPr>
        <w:t>analysis to show "how" and "why"</w:t>
      </w: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 the types of support give insight into the topic </w:t>
      </w:r>
    </w:p>
    <w:p w:rsidR="00C42B7E" w:rsidRPr="00C42B7E" w:rsidRDefault="00C42B7E" w:rsidP="00C42B7E">
      <w:pPr>
        <w:numPr>
          <w:ilvl w:val="0"/>
          <w:numId w:val="4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proofErr w:type="gramStart"/>
      <w:r w:rsidRPr="00C42B7E">
        <w:rPr>
          <w:rFonts w:ascii="museo-sans-500" w:eastAsia="Times New Roman" w:hAnsi="museo-sans-500" w:cs="Arial"/>
          <w:color w:val="1A1A1A"/>
          <w:sz w:val="24"/>
          <w:szCs w:val="24"/>
        </w:rPr>
        <w:t>provide</w:t>
      </w:r>
      <w:proofErr w:type="gramEnd"/>
      <w:r w:rsidRPr="00C42B7E">
        <w:rPr>
          <w:rFonts w:ascii="museo-sans-500" w:eastAsia="Times New Roman" w:hAnsi="museo-sans-500" w:cs="Arial"/>
          <w:color w:val="1A1A1A"/>
          <w:sz w:val="24"/>
          <w:szCs w:val="24"/>
        </w:rPr>
        <w:t xml:space="preserve"> transition</w:t>
      </w: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 (a word or two: "</w:t>
      </w:r>
      <w:r w:rsidRPr="00C42B7E">
        <w:rPr>
          <w:rFonts w:ascii="Arial" w:eastAsia="Times New Roman" w:hAnsi="Arial" w:cs="Arial"/>
          <w:i/>
          <w:iCs/>
          <w:color w:val="1A1A1A"/>
          <w:sz w:val="24"/>
          <w:szCs w:val="24"/>
        </w:rPr>
        <w:t>On the other hand</w:t>
      </w:r>
      <w:r w:rsidRPr="00C42B7E">
        <w:rPr>
          <w:rFonts w:ascii="Arial" w:eastAsia="Times New Roman" w:hAnsi="Arial" w:cs="Arial"/>
          <w:color w:val="1A1A1A"/>
          <w:sz w:val="24"/>
          <w:szCs w:val="24"/>
        </w:rPr>
        <w:t>"; a phrase: "</w:t>
      </w:r>
      <w:r w:rsidRPr="00C42B7E">
        <w:rPr>
          <w:rFonts w:ascii="Arial" w:eastAsia="Times New Roman" w:hAnsi="Arial" w:cs="Arial"/>
          <w:i/>
          <w:iCs/>
          <w:color w:val="1A1A1A"/>
          <w:sz w:val="24"/>
          <w:szCs w:val="24"/>
        </w:rPr>
        <w:t>An equally important program...</w:t>
      </w:r>
      <w:r w:rsidRPr="00C42B7E">
        <w:rPr>
          <w:rFonts w:ascii="Arial" w:eastAsia="Times New Roman" w:hAnsi="Arial" w:cs="Arial"/>
          <w:color w:val="1A1A1A"/>
          <w:sz w:val="24"/>
          <w:szCs w:val="24"/>
        </w:rPr>
        <w:t>"; or a sentence: "</w:t>
      </w:r>
      <w:r w:rsidRPr="00C42B7E">
        <w:rPr>
          <w:rFonts w:ascii="Arial" w:eastAsia="Times New Roman" w:hAnsi="Arial" w:cs="Arial"/>
          <w:i/>
          <w:iCs/>
          <w:color w:val="1A1A1A"/>
          <w:sz w:val="24"/>
          <w:szCs w:val="24"/>
        </w:rPr>
        <w:t>Frost uses this ironic theme again in 'The Road Not Taken.'</w:t>
      </w: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") </w:t>
      </w:r>
      <w:proofErr w:type="gramStart"/>
      <w:r w:rsidRPr="00C42B7E">
        <w:rPr>
          <w:rFonts w:ascii="Arial" w:eastAsia="Times New Roman" w:hAnsi="Arial" w:cs="Arial"/>
          <w:color w:val="1A1A1A"/>
          <w:sz w:val="24"/>
          <w:szCs w:val="24"/>
        </w:rPr>
        <w:t>to</w:t>
      </w:r>
      <w:proofErr w:type="gramEnd"/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 show how your paragraphs are connected. </w:t>
      </w:r>
    </w:p>
    <w:p w:rsidR="00C42B7E" w:rsidRPr="00C42B7E" w:rsidRDefault="00C42B7E" w:rsidP="00C42B7E">
      <w:pPr>
        <w:spacing w:before="300" w:after="150" w:line="240" w:lineRule="auto"/>
        <w:outlineLvl w:val="1"/>
        <w:rPr>
          <w:rFonts w:ascii="museo-slab-500" w:eastAsia="Times New Roman" w:hAnsi="museo-slab-500" w:cs="Arial"/>
          <w:color w:val="179B90"/>
          <w:sz w:val="30"/>
          <w:szCs w:val="30"/>
        </w:rPr>
      </w:pPr>
      <w:r w:rsidRPr="00C42B7E">
        <w:rPr>
          <w:rFonts w:ascii="museo-slab-500" w:eastAsia="Times New Roman" w:hAnsi="museo-slab-500" w:cs="Arial"/>
          <w:color w:val="179B90"/>
          <w:sz w:val="30"/>
          <w:szCs w:val="30"/>
        </w:rPr>
        <w:t>Conclusion:</w:t>
      </w:r>
    </w:p>
    <w:p w:rsidR="00C42B7E" w:rsidRPr="00C42B7E" w:rsidRDefault="00C42B7E" w:rsidP="00C42B7E">
      <w:pPr>
        <w:numPr>
          <w:ilvl w:val="0"/>
          <w:numId w:val="5"/>
        </w:numPr>
        <w:spacing w:after="240" w:line="300" w:lineRule="atLeast"/>
        <w:ind w:left="240"/>
        <w:rPr>
          <w:rFonts w:ascii="Arial" w:eastAsia="Times New Roman" w:hAnsi="Arial" w:cs="Arial"/>
          <w:color w:val="1A1A1A"/>
          <w:sz w:val="24"/>
          <w:szCs w:val="24"/>
        </w:rPr>
      </w:pPr>
      <w:r w:rsidRPr="00C42B7E">
        <w:rPr>
          <w:rFonts w:ascii="museo-sans-500" w:eastAsia="Times New Roman" w:hAnsi="museo-sans-500" w:cs="Arial"/>
          <w:color w:val="1A1A1A"/>
          <w:sz w:val="24"/>
          <w:szCs w:val="24"/>
        </w:rPr>
        <w:t>Return to the thesis idea</w:t>
      </w: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 so the reader understands the importance of the main point of your paper. </w:t>
      </w:r>
    </w:p>
    <w:p w:rsidR="00C42B7E" w:rsidRPr="00C42B7E" w:rsidRDefault="00C42B7E" w:rsidP="00C42B7E">
      <w:pPr>
        <w:numPr>
          <w:ilvl w:val="0"/>
          <w:numId w:val="5"/>
        </w:numPr>
        <w:spacing w:after="240" w:line="300" w:lineRule="atLeast"/>
        <w:ind w:left="240"/>
        <w:rPr>
          <w:rFonts w:ascii="Arial" w:eastAsia="Times New Roman" w:hAnsi="Arial" w:cs="Arial"/>
          <w:color w:val="1A1A1A"/>
          <w:sz w:val="24"/>
          <w:szCs w:val="24"/>
        </w:rPr>
      </w:pPr>
      <w:r w:rsidRPr="00C42B7E">
        <w:rPr>
          <w:rFonts w:ascii="museo-sans-500" w:eastAsia="Times New Roman" w:hAnsi="museo-sans-500" w:cs="Arial"/>
          <w:color w:val="1A1A1A"/>
          <w:sz w:val="24"/>
          <w:szCs w:val="24"/>
        </w:rPr>
        <w:lastRenderedPageBreak/>
        <w:t>Don't just repeat</w:t>
      </w: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 what was in the paper -- that has already been said. </w:t>
      </w:r>
    </w:p>
    <w:p w:rsidR="00C42B7E" w:rsidRPr="00C42B7E" w:rsidRDefault="00C42B7E" w:rsidP="00C42B7E">
      <w:pPr>
        <w:numPr>
          <w:ilvl w:val="0"/>
          <w:numId w:val="5"/>
        </w:numPr>
        <w:spacing w:after="240" w:line="300" w:lineRule="atLeast"/>
        <w:ind w:left="240"/>
        <w:rPr>
          <w:rFonts w:ascii="Arial" w:eastAsia="Times New Roman" w:hAnsi="Arial" w:cs="Arial"/>
          <w:color w:val="1A1A1A"/>
          <w:sz w:val="24"/>
          <w:szCs w:val="24"/>
        </w:rPr>
      </w:pP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State </w:t>
      </w:r>
      <w:r w:rsidRPr="00C42B7E">
        <w:rPr>
          <w:rFonts w:ascii="museo-sans-500" w:eastAsia="Times New Roman" w:hAnsi="museo-sans-500" w:cs="Arial"/>
          <w:color w:val="1A1A1A"/>
          <w:sz w:val="24"/>
          <w:szCs w:val="24"/>
        </w:rPr>
        <w:t>what you most want readers to remember or think about</w:t>
      </w: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 from your essay. </w:t>
      </w:r>
    </w:p>
    <w:p w:rsidR="00C42B7E" w:rsidRPr="00C42B7E" w:rsidRDefault="00C42B7E" w:rsidP="00C42B7E">
      <w:pPr>
        <w:numPr>
          <w:ilvl w:val="0"/>
          <w:numId w:val="5"/>
        </w:numPr>
        <w:spacing w:line="300" w:lineRule="atLeast"/>
        <w:ind w:left="240"/>
        <w:rPr>
          <w:rFonts w:ascii="Arial" w:eastAsia="Times New Roman" w:hAnsi="Arial" w:cs="Arial"/>
          <w:color w:val="1A1A1A"/>
          <w:sz w:val="24"/>
          <w:szCs w:val="24"/>
        </w:rPr>
      </w:pP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However, </w:t>
      </w:r>
      <w:r w:rsidRPr="00C42B7E">
        <w:rPr>
          <w:rFonts w:ascii="museo-sans-500" w:eastAsia="Times New Roman" w:hAnsi="museo-sans-500" w:cs="Arial"/>
          <w:color w:val="1A1A1A"/>
          <w:sz w:val="24"/>
          <w:szCs w:val="24"/>
        </w:rPr>
        <w:t>do not</w:t>
      </w:r>
      <w:r w:rsidRPr="00C42B7E">
        <w:rPr>
          <w:rFonts w:ascii="Arial" w:eastAsia="Times New Roman" w:hAnsi="Arial" w:cs="Arial"/>
          <w:color w:val="1A1A1A"/>
          <w:sz w:val="24"/>
          <w:szCs w:val="24"/>
        </w:rPr>
        <w:t xml:space="preserve"> bring up new topics! </w:t>
      </w:r>
    </w:p>
    <w:p w:rsidR="009B41DC" w:rsidRDefault="009B41DC"/>
    <w:sectPr w:rsidR="009B41DC" w:rsidSect="00C42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slab-1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-slab-500">
    <w:altName w:val="Times New Roman"/>
    <w:charset w:val="00"/>
    <w:family w:val="auto"/>
    <w:pitch w:val="default"/>
  </w:font>
  <w:font w:name="museo-sans-5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02E"/>
    <w:multiLevelType w:val="multilevel"/>
    <w:tmpl w:val="840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21E56"/>
    <w:multiLevelType w:val="multilevel"/>
    <w:tmpl w:val="ED50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14672"/>
    <w:multiLevelType w:val="multilevel"/>
    <w:tmpl w:val="A65C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B3EA7"/>
    <w:multiLevelType w:val="multilevel"/>
    <w:tmpl w:val="8D84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659BA"/>
    <w:multiLevelType w:val="multilevel"/>
    <w:tmpl w:val="1900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zsTA2tTA2MjYwMbBQ0lEKTi0uzszPAykwrAUAgj8swSwAAAA="/>
  </w:docVars>
  <w:rsids>
    <w:rsidRoot w:val="00C42B7E"/>
    <w:rsid w:val="006D42B8"/>
    <w:rsid w:val="009B41DC"/>
    <w:rsid w:val="00C42B7E"/>
    <w:rsid w:val="00E370C4"/>
    <w:rsid w:val="00E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5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6" w:space="0" w:color="E5E5E5"/>
                    <w:bottom w:val="none" w:sz="0" w:space="0" w:color="auto"/>
                    <w:right w:val="none" w:sz="0" w:space="0" w:color="auto"/>
                  </w:divBdr>
                  <w:divsChild>
                    <w:div w:id="3704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SMMUSD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2017-11-08T20:59:00Z</dcterms:created>
  <dcterms:modified xsi:type="dcterms:W3CDTF">2017-11-08T20:59:00Z</dcterms:modified>
</cp:coreProperties>
</file>